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37" w:rsidRPr="00550A26" w:rsidRDefault="00E51910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34"/>
          <w:szCs w:val="34"/>
        </w:rPr>
      </w:pPr>
      <w:r w:rsidRPr="00550A26">
        <w:rPr>
          <w:rFonts w:asciiTheme="minorEastAsia" w:hAnsiTheme="minorEastAsia" w:hint="eastAsia"/>
          <w:b/>
          <w:sz w:val="34"/>
          <w:szCs w:val="34"/>
        </w:rPr>
        <w:t xml:space="preserve"> </w:t>
      </w:r>
      <w:r w:rsidR="00B31837" w:rsidRPr="00550A26">
        <w:rPr>
          <w:rFonts w:asciiTheme="minorEastAsia" w:hAnsiTheme="minorEastAsia" w:hint="eastAsia"/>
          <w:b/>
          <w:sz w:val="34"/>
          <w:szCs w:val="34"/>
        </w:rPr>
        <w:t xml:space="preserve">HOTEL RESERVATION </w:t>
      </w:r>
      <w:r w:rsidR="00763B38" w:rsidRPr="00550A26">
        <w:rPr>
          <w:rFonts w:asciiTheme="minorEastAsia" w:hAnsiTheme="minorEastAsia" w:hint="eastAsia"/>
          <w:b/>
          <w:sz w:val="34"/>
          <w:szCs w:val="34"/>
        </w:rPr>
        <w:t>REQUEST</w:t>
      </w:r>
    </w:p>
    <w:p w:rsidR="002F0739" w:rsidRPr="003E036E" w:rsidRDefault="00D07A71" w:rsidP="001702EE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Cs w:val="20"/>
        </w:rPr>
      </w:pPr>
      <w:r>
        <w:rPr>
          <w:noProof/>
        </w:rPr>
        <w:drawing>
          <wp:inline distT="0" distB="0" distL="0" distR="0" wp14:anchorId="565DBF36" wp14:editId="11ACB058">
            <wp:extent cx="1847850" cy="6477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2EE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:rsidR="003D1DD4" w:rsidRPr="00524C5C" w:rsidRDefault="003D1DD4" w:rsidP="00524C5C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Cs w:val="20"/>
        </w:rPr>
      </w:pP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Tel.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00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Fax.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11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hyperlink r:id="rId9" w:history="1">
        <w:r w:rsidR="003E036E" w:rsidRPr="003E29F3">
          <w:rPr>
            <w:rStyle w:val="a8"/>
            <w:rFonts w:asciiTheme="minorEastAsia" w:eastAsiaTheme="minorEastAsia" w:hAnsiTheme="minorEastAsia" w:hint="eastAsia"/>
            <w:b/>
            <w:szCs w:val="20"/>
            <w:shd w:val="pct15" w:color="auto" w:fill="FFFFFF"/>
          </w:rPr>
          <w:t>rsvn@uri-nhotel.com</w:t>
        </w:r>
      </w:hyperlink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</w:t>
      </w:r>
    </w:p>
    <w:p w:rsid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:rsidR="00AF5717" w:rsidRPr="00E276F6" w:rsidRDefault="00AF5717" w:rsidP="00AF57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>Please complete and return this form to us by e-mail.</w:t>
      </w:r>
      <w:r w:rsidR="000B7048" w:rsidRPr="000B7048">
        <w:rPr>
          <w:noProof/>
        </w:rPr>
        <w:t xml:space="preserve"> </w:t>
      </w:r>
    </w:p>
    <w:p w:rsidR="00E276F6" w:rsidRPr="001B5671" w:rsidRDefault="00E276F6" w:rsidP="001B5671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>Please complete this form and return directly by fax or email to us no la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Cs w:val="20"/>
        </w:rPr>
        <w:t xml:space="preserve">ter than </w:t>
      </w:r>
      <w:r w:rsidR="00D07A71">
        <w:rPr>
          <w:rFonts w:asciiTheme="minorEastAsia" w:eastAsiaTheme="minorEastAsia" w:hAnsiTheme="minorEastAsia"/>
          <w:b/>
          <w:szCs w:val="20"/>
        </w:rPr>
        <w:t>30</w:t>
      </w:r>
      <w:r>
        <w:rPr>
          <w:rFonts w:asciiTheme="minorEastAsia" w:eastAsiaTheme="minorEastAsia" w:hAnsiTheme="minorEastAsia" w:hint="eastAsia"/>
          <w:b/>
          <w:szCs w:val="20"/>
        </w:rPr>
        <w:t>days prior to your arrival to ensure room availability and special discount.</w:t>
      </w:r>
    </w:p>
    <w:p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</w:t>
            </w:r>
            <w:r w:rsidR="000B34D9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u</w:t>
            </w:r>
            <w:r w:rsidR="000B34D9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="002D2529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.5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:rsidR="001702EE" w:rsidRPr="00A2070F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 w:rsidR="00640421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10</w:t>
            </w:r>
            <w:r w:rsidR="00FD7887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75pt;height:18.75pt" o:ole="">
                  <v:imagedata r:id="rId10" o:title=""/>
                </v:shape>
                <w:control r:id="rId11" w:name="CheckBox1" w:shapeid="_x0000_i104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1" type="#_x0000_t75" style="width:37.5pt;height:18.75pt" o:ole="">
                  <v:imagedata r:id="rId12" o:title=""/>
                </v:shape>
                <w:control r:id="rId13" w:name="CheckBox4" w:shapeid="_x0000_i105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3" type="#_x0000_t75" style="width:42.75pt;height:18.75pt" o:ole="">
                  <v:imagedata r:id="rId14" o:title=""/>
                </v:shape>
                <w:control r:id="rId15" w:name="CheckBox5" w:shapeid="_x0000_i105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5" type="#_x0000_t75" style="width:52.5pt;height:18.75pt" o:ole="">
                  <v:imagedata r:id="rId16" o:title=""/>
                </v:shape>
                <w:control r:id="rId17" w:name="CheckBox7" w:shapeid="_x0000_i105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bottle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43.5pt;height:18.75pt" o:ole="">
                  <v:imagedata r:id="rId18" o:title=""/>
                </v:shape>
                <w:control r:id="rId19" w:name="CheckBox6" w:shapeid="_x0000_i1057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9" type="#_x0000_t75" style="width:45pt;height:18.75pt" o:ole="">
                  <v:imagedata r:id="rId20" o:title=""/>
                </v:shape>
                <w:control r:id="rId21" w:name="CheckBox8" w:shapeid="_x0000_i105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550A26" w:rsidRPr="00550A26">
              <w:rPr>
                <w:rStyle w:val="aa"/>
                <w:rFonts w:ascii="돋움" w:eastAsia="돋움" w:hAnsi="돋움" w:hint="eastAsia"/>
                <w:b/>
                <w:i w:val="0"/>
                <w:i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</w:t>
            </w:r>
            <w:r w:rsidR="00640421">
              <w:rPr>
                <w:rFonts w:asciiTheme="minorEastAsia" w:hAnsiTheme="minorEastAsia" w:cs="Tahoma"/>
                <w:b/>
                <w:sz w:val="18"/>
                <w:szCs w:val="18"/>
              </w:rPr>
              <w:t>4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0,000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1702EE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1" type="#_x0000_t75" style="width:36pt;height:18.75pt" o:ole="">
                  <v:imagedata r:id="rId22" o:title=""/>
                </v:shape>
                <w:control r:id="rId23" w:name="CheckBox11" w:shapeid="_x0000_i106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3" type="#_x0000_t75" style="width:37.5pt;height:18.75pt" o:ole="">
                  <v:imagedata r:id="rId24" o:title=""/>
                </v:shape>
                <w:control r:id="rId25" w:name="CheckBox41" w:shapeid="_x0000_i106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5" type="#_x0000_t75" style="width:42.75pt;height:18.75pt" o:ole="">
                  <v:imagedata r:id="rId26" o:title=""/>
                </v:shape>
                <w:control r:id="rId27" w:name="CheckBox51" w:shapeid="_x0000_i106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7" type="#_x0000_t75" style="width:52.5pt;height:18.75pt" o:ole="">
                  <v:imagedata r:id="rId28" o:title=""/>
                </v:shape>
                <w:control r:id="rId29" w:name="CheckBox71" w:shapeid="_x0000_i106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43.5pt;height:18.75pt" o:ole="">
                  <v:imagedata r:id="rId30" o:title=""/>
                </v:shape>
                <w:control r:id="rId31" w:name="CheckBox61" w:shapeid="_x0000_i106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71" type="#_x0000_t75" style="width:45pt;height:18.75pt" o:ole="">
                  <v:imagedata r:id="rId32" o:title=""/>
                </v:shape>
                <w:control r:id="rId33" w:name="CheckBox81" w:shapeid="_x0000_i107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8448C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0B7048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The above special rates are </w:t>
      </w:r>
      <w:r w:rsidR="00B36F97" w:rsidRPr="000B7048">
        <w:rPr>
          <w:rFonts w:asciiTheme="minorEastAsia" w:eastAsiaTheme="minorEastAsia" w:hAnsiTheme="minorEastAsia" w:hint="eastAsia"/>
          <w:color w:val="FF0000"/>
          <w:sz w:val="18"/>
          <w:szCs w:val="18"/>
        </w:rPr>
        <w:t>subject to 10%VAT</w:t>
      </w:r>
      <w:r w:rsidR="00F26197" w:rsidRPr="000B7048">
        <w:rPr>
          <w:rFonts w:asciiTheme="minorEastAsia" w:eastAsiaTheme="minorEastAsia" w:hAnsiTheme="minorEastAsia" w:hint="eastAsia"/>
          <w:color w:val="FF0000"/>
          <w:sz w:val="18"/>
          <w:szCs w:val="18"/>
        </w:rPr>
        <w:t>.</w:t>
      </w:r>
      <w:r w:rsidR="003E036E" w:rsidRPr="000B7048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                                                                           </w:t>
      </w:r>
    </w:p>
    <w:p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Breakfast charge is KRW 1</w:t>
      </w:r>
      <w:r w:rsidR="00974F7B">
        <w:rPr>
          <w:rFonts w:asciiTheme="minorEastAsia" w:eastAsiaTheme="minorEastAsia" w:hAnsiTheme="minorEastAsia"/>
          <w:sz w:val="18"/>
          <w:szCs w:val="18"/>
        </w:rPr>
        <w:t>5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,000</w:t>
      </w:r>
      <w:r w:rsidR="00550A2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(subject to 10%</w:t>
      </w:r>
      <w:r w:rsidR="00B36F97" w:rsidRPr="00C729F4">
        <w:rPr>
          <w:rFonts w:asciiTheme="minorEastAsia" w:eastAsiaTheme="minorEastAsia" w:hAnsiTheme="minorEastAsia" w:hint="eastAsia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F26197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4D5FD4" w:rsidRPr="00C729F4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 pm, Check-out time 12:00 noon.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117FD4" w:rsidRPr="002D2529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2D2529">
        <w:rPr>
          <w:rFonts w:asciiTheme="minorEastAsia" w:eastAsiaTheme="minorEastAsia" w:hAnsiTheme="minorEastAsia"/>
          <w:sz w:val="18"/>
          <w:szCs w:val="18"/>
        </w:rPr>
        <w:t>Cancellation made after 7days prior to arrival including no-show:</w:t>
      </w:r>
      <w:r w:rsidR="002C7A9B">
        <w:rPr>
          <w:rFonts w:asciiTheme="minorEastAsia" w:eastAsiaTheme="minorEastAsia" w:hAnsiTheme="minorEastAsia"/>
          <w:sz w:val="18"/>
          <w:szCs w:val="18"/>
        </w:rPr>
        <w:t xml:space="preserve"> R</w:t>
      </w:r>
      <w:r w:rsidR="002D2529">
        <w:rPr>
          <w:rFonts w:asciiTheme="minorEastAsia" w:eastAsiaTheme="minorEastAsia" w:hAnsiTheme="minorEastAsia"/>
          <w:sz w:val="18"/>
          <w:szCs w:val="18"/>
        </w:rPr>
        <w:t xml:space="preserve">eserved </w:t>
      </w:r>
      <w:r w:rsidR="002C7A9B">
        <w:rPr>
          <w:rFonts w:asciiTheme="minorEastAsia" w:eastAsiaTheme="minorEastAsia" w:hAnsiTheme="minorEastAsia"/>
          <w:sz w:val="18"/>
          <w:szCs w:val="18"/>
        </w:rPr>
        <w:t xml:space="preserve">1 </w:t>
      </w:r>
      <w:proofErr w:type="spellStart"/>
      <w:r w:rsidR="002D2529">
        <w:rPr>
          <w:rFonts w:asciiTheme="minorEastAsia" w:eastAsiaTheme="minorEastAsia" w:hAnsiTheme="minorEastAsia"/>
          <w:sz w:val="18"/>
          <w:szCs w:val="18"/>
        </w:rPr>
        <w:t>nights’room</w:t>
      </w:r>
      <w:proofErr w:type="spellEnd"/>
      <w:r w:rsidR="002D2529">
        <w:rPr>
          <w:rFonts w:asciiTheme="minorEastAsia" w:eastAsiaTheme="minorEastAsia" w:hAnsiTheme="minorEastAsia"/>
          <w:sz w:val="18"/>
          <w:szCs w:val="18"/>
        </w:rPr>
        <w:t xml:space="preserve"> charge including tax.</w:t>
      </w:r>
    </w:p>
    <w:p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:rsidTr="003E036E">
        <w:trPr>
          <w:trHeight w:val="206"/>
          <w:jc w:val="center"/>
        </w:trPr>
        <w:tc>
          <w:tcPr>
            <w:tcW w:w="5670" w:type="dxa"/>
          </w:tcPr>
          <w:p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Last Name(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Prof,Dr,Mr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,/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Ms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:rsidTr="003E036E">
        <w:trPr>
          <w:trHeight w:val="292"/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:rsidTr="003E036E">
        <w:trPr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:rsidTr="003E036E">
        <w:trPr>
          <w:jc w:val="center"/>
        </w:trPr>
        <w:tc>
          <w:tcPr>
            <w:tcW w:w="5670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:rsidTr="003E036E">
        <w:trPr>
          <w:jc w:val="center"/>
        </w:trPr>
        <w:tc>
          <w:tcPr>
            <w:tcW w:w="10336" w:type="dxa"/>
            <w:gridSpan w:val="2"/>
          </w:tcPr>
          <w:p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:rsidTr="003E036E">
        <w:trPr>
          <w:trHeight w:val="70"/>
          <w:jc w:val="center"/>
        </w:trPr>
        <w:tc>
          <w:tcPr>
            <w:tcW w:w="10336" w:type="dxa"/>
            <w:gridSpan w:val="2"/>
          </w:tcPr>
          <w:p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10351" w:type="dxa"/>
            <w:gridSpan w:val="2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:rsidR="00B36F97" w:rsidRPr="005C5FCA" w:rsidRDefault="003E036E" w:rsidP="00382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</w:t>
      </w:r>
    </w:p>
    <w:sectPr w:rsidR="00B36F97" w:rsidRPr="005C5FCA" w:rsidSect="008E61F5">
      <w:headerReference w:type="default" r:id="rId34"/>
      <w:footerReference w:type="default" r:id="rId35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F4" w:rsidRDefault="00C729F4" w:rsidP="009B3950">
      <w:r>
        <w:separator/>
      </w:r>
    </w:p>
  </w:endnote>
  <w:endnote w:type="continuationSeparator" w:id="0">
    <w:p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proofErr w:type="gram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>20</w:t>
    </w:r>
    <w:proofErr w:type="gramEnd"/>
    <w:r w:rsidRPr="008E61F5">
      <w:rPr>
        <w:rFonts w:hint="eastAsia"/>
        <w:sz w:val="14"/>
        <w:szCs w:val="16"/>
      </w:rPr>
      <w:t xml:space="preserve">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F4" w:rsidRDefault="00C729F4" w:rsidP="009B3950">
      <w:r>
        <w:separator/>
      </w:r>
    </w:p>
  </w:footnote>
  <w:footnote w:type="continuationSeparator" w:id="0">
    <w:p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67A93D9D" wp14:editId="62ADB14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2"/>
    <w:rsid w:val="00051659"/>
    <w:rsid w:val="000610F5"/>
    <w:rsid w:val="000B34D9"/>
    <w:rsid w:val="000B7048"/>
    <w:rsid w:val="00117FD4"/>
    <w:rsid w:val="001702EE"/>
    <w:rsid w:val="00174B73"/>
    <w:rsid w:val="001821AC"/>
    <w:rsid w:val="00183F11"/>
    <w:rsid w:val="00184527"/>
    <w:rsid w:val="001912AC"/>
    <w:rsid w:val="001B5671"/>
    <w:rsid w:val="002C7A9B"/>
    <w:rsid w:val="002D2529"/>
    <w:rsid w:val="002F0739"/>
    <w:rsid w:val="002F1583"/>
    <w:rsid w:val="00382203"/>
    <w:rsid w:val="003D1DD4"/>
    <w:rsid w:val="003E036E"/>
    <w:rsid w:val="00403107"/>
    <w:rsid w:val="0044442A"/>
    <w:rsid w:val="00446B61"/>
    <w:rsid w:val="00462C7B"/>
    <w:rsid w:val="004C6D41"/>
    <w:rsid w:val="004D1FC4"/>
    <w:rsid w:val="004D5FD4"/>
    <w:rsid w:val="00503E93"/>
    <w:rsid w:val="00524C5C"/>
    <w:rsid w:val="00550A26"/>
    <w:rsid w:val="005C5FCA"/>
    <w:rsid w:val="00640421"/>
    <w:rsid w:val="00682318"/>
    <w:rsid w:val="0068769D"/>
    <w:rsid w:val="00763B38"/>
    <w:rsid w:val="00846500"/>
    <w:rsid w:val="00877B8B"/>
    <w:rsid w:val="0088448C"/>
    <w:rsid w:val="008E61F5"/>
    <w:rsid w:val="008F132F"/>
    <w:rsid w:val="008F3C6F"/>
    <w:rsid w:val="0090654D"/>
    <w:rsid w:val="00914B97"/>
    <w:rsid w:val="00974F7B"/>
    <w:rsid w:val="009B3950"/>
    <w:rsid w:val="00A2070F"/>
    <w:rsid w:val="00AF5717"/>
    <w:rsid w:val="00B31837"/>
    <w:rsid w:val="00B36F97"/>
    <w:rsid w:val="00B945C6"/>
    <w:rsid w:val="00BF1261"/>
    <w:rsid w:val="00C729F4"/>
    <w:rsid w:val="00C86707"/>
    <w:rsid w:val="00CD15A1"/>
    <w:rsid w:val="00D07A71"/>
    <w:rsid w:val="00DC52E4"/>
    <w:rsid w:val="00DF37AC"/>
    <w:rsid w:val="00E276F6"/>
    <w:rsid w:val="00E51910"/>
    <w:rsid w:val="00EE6D52"/>
    <w:rsid w:val="00F26197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8F5E9DA"/>
  <w15:docId w15:val="{C7E8160E-41F9-4415-A504-8432B7E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styleId="aa">
    <w:name w:val="Emphasis"/>
    <w:basedOn w:val="a0"/>
    <w:uiPriority w:val="20"/>
    <w:qFormat/>
    <w:rsid w:val="00550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rsvn@uri-nhotel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4B72-E84E-43A8-B216-B1A44CB9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2017-01-10T01:41:00Z</cp:lastPrinted>
  <dcterms:created xsi:type="dcterms:W3CDTF">2018-05-22T22:46:00Z</dcterms:created>
  <dcterms:modified xsi:type="dcterms:W3CDTF">2018-05-22T22:46:00Z</dcterms:modified>
</cp:coreProperties>
</file>